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B362CB" w14:textId="5B1FC232" w:rsidR="0067013F" w:rsidRPr="005D25FB" w:rsidRDefault="00A77687">
      <w:pPr>
        <w:rPr>
          <w:color w:val="000000" w:themeColor="text1"/>
          <w:sz w:val="22"/>
          <w:szCs w:val="22"/>
        </w:rPr>
      </w:pPr>
      <w:r>
        <w:rPr>
          <w:color w:val="000000" w:themeColor="text1"/>
          <w:sz w:val="22"/>
          <w:szCs w:val="22"/>
        </w:rPr>
        <w:t>T</w:t>
      </w:r>
      <w:r w:rsidR="00220306">
        <w:rPr>
          <w:color w:val="000000" w:themeColor="text1"/>
          <w:sz w:val="22"/>
          <w:szCs w:val="22"/>
        </w:rPr>
        <w:t xml:space="preserve">he </w:t>
      </w:r>
      <w:r w:rsidR="00A901AF" w:rsidRPr="005D25FB">
        <w:rPr>
          <w:color w:val="000000" w:themeColor="text1"/>
          <w:sz w:val="22"/>
          <w:szCs w:val="22"/>
        </w:rPr>
        <w:t>images from both cameras ar</w:t>
      </w:r>
      <w:r w:rsidR="00B80551" w:rsidRPr="005D25FB">
        <w:rPr>
          <w:color w:val="000000" w:themeColor="text1"/>
          <w:sz w:val="22"/>
          <w:szCs w:val="22"/>
        </w:rPr>
        <w:t>e read as 3-channel color images at pre-processing</w:t>
      </w:r>
      <w:r w:rsidR="00A901AF" w:rsidRPr="005D25FB">
        <w:rPr>
          <w:color w:val="000000" w:themeColor="text1"/>
          <w:sz w:val="22"/>
          <w:szCs w:val="22"/>
        </w:rPr>
        <w:t xml:space="preserve">, </w:t>
      </w:r>
      <w:r>
        <w:rPr>
          <w:color w:val="000000" w:themeColor="text1"/>
          <w:sz w:val="22"/>
          <w:szCs w:val="22"/>
        </w:rPr>
        <w:t xml:space="preserve">where they are </w:t>
      </w:r>
      <w:r w:rsidR="00A901AF" w:rsidRPr="005D25FB">
        <w:rPr>
          <w:color w:val="000000" w:themeColor="text1"/>
          <w:sz w:val="22"/>
          <w:szCs w:val="22"/>
        </w:rPr>
        <w:t xml:space="preserve">converted into </w:t>
      </w:r>
      <w:r w:rsidR="0067013F" w:rsidRPr="005D25FB">
        <w:rPr>
          <w:color w:val="000000" w:themeColor="text1"/>
          <w:sz w:val="22"/>
          <w:szCs w:val="22"/>
        </w:rPr>
        <w:t xml:space="preserve">the </w:t>
      </w:r>
      <w:r w:rsidR="00827FBF" w:rsidRPr="005D25FB">
        <w:rPr>
          <w:color w:val="000000" w:themeColor="text1"/>
          <w:sz w:val="22"/>
          <w:szCs w:val="22"/>
        </w:rPr>
        <w:t>HSV</w:t>
      </w:r>
      <w:r w:rsidR="00A901AF" w:rsidRPr="005D25FB">
        <w:rPr>
          <w:color w:val="000000" w:themeColor="text1"/>
          <w:sz w:val="22"/>
          <w:szCs w:val="22"/>
        </w:rPr>
        <w:t xml:space="preserve"> color </w:t>
      </w:r>
      <w:r w:rsidR="007528A9" w:rsidRPr="005D25FB">
        <w:rPr>
          <w:color w:val="000000" w:themeColor="text1"/>
          <w:sz w:val="22"/>
          <w:szCs w:val="22"/>
        </w:rPr>
        <w:t>space</w:t>
      </w:r>
      <w:r w:rsidR="00E17B92">
        <w:rPr>
          <w:color w:val="000000" w:themeColor="text1"/>
          <w:sz w:val="22"/>
          <w:szCs w:val="22"/>
        </w:rPr>
        <w:t>. C</w:t>
      </w:r>
      <w:r w:rsidR="00827FBF" w:rsidRPr="005D25FB">
        <w:rPr>
          <w:color w:val="000000" w:themeColor="text1"/>
          <w:sz w:val="22"/>
          <w:szCs w:val="22"/>
        </w:rPr>
        <w:t xml:space="preserve">olors within a </w:t>
      </w:r>
      <w:r w:rsidR="007528A9" w:rsidRPr="005D25FB">
        <w:rPr>
          <w:color w:val="000000" w:themeColor="text1"/>
          <w:sz w:val="22"/>
          <w:szCs w:val="22"/>
        </w:rPr>
        <w:t>pre-defined</w:t>
      </w:r>
      <w:r w:rsidR="00827FBF" w:rsidRPr="005D25FB">
        <w:rPr>
          <w:color w:val="000000" w:themeColor="text1"/>
          <w:sz w:val="22"/>
          <w:szCs w:val="22"/>
        </w:rPr>
        <w:t xml:space="preserve"> range</w:t>
      </w:r>
      <w:r w:rsidR="007528A9" w:rsidRPr="005D25FB">
        <w:rPr>
          <w:color w:val="000000" w:themeColor="text1"/>
          <w:sz w:val="22"/>
          <w:szCs w:val="22"/>
        </w:rPr>
        <w:t xml:space="preserve"> </w:t>
      </w:r>
      <w:r w:rsidR="00E17B92">
        <w:rPr>
          <w:color w:val="000000" w:themeColor="text1"/>
          <w:sz w:val="22"/>
          <w:szCs w:val="22"/>
        </w:rPr>
        <w:t>are</w:t>
      </w:r>
      <w:r w:rsidR="007528A9" w:rsidRPr="005D25FB">
        <w:rPr>
          <w:color w:val="000000" w:themeColor="text1"/>
          <w:sz w:val="22"/>
          <w:szCs w:val="22"/>
        </w:rPr>
        <w:t xml:space="preserve"> removed,</w:t>
      </w:r>
      <w:r w:rsidR="00827FBF" w:rsidRPr="005D25FB">
        <w:rPr>
          <w:color w:val="000000" w:themeColor="text1"/>
          <w:sz w:val="22"/>
          <w:szCs w:val="22"/>
        </w:rPr>
        <w:t xml:space="preserve"> </w:t>
      </w:r>
      <w:r w:rsidR="00B80551" w:rsidRPr="005D25FB">
        <w:rPr>
          <w:color w:val="000000" w:themeColor="text1"/>
          <w:sz w:val="22"/>
          <w:szCs w:val="22"/>
        </w:rPr>
        <w:t>i.e.</w:t>
      </w:r>
      <w:r w:rsidR="007528A9" w:rsidRPr="005D25FB">
        <w:rPr>
          <w:color w:val="000000" w:themeColor="text1"/>
          <w:sz w:val="22"/>
          <w:szCs w:val="22"/>
        </w:rPr>
        <w:t xml:space="preserve"> </w:t>
      </w:r>
      <w:r w:rsidR="00827FBF" w:rsidRPr="005D25FB">
        <w:rPr>
          <w:color w:val="000000" w:themeColor="text1"/>
          <w:sz w:val="22"/>
          <w:szCs w:val="22"/>
        </w:rPr>
        <w:t>bright red and green</w:t>
      </w:r>
      <w:r w:rsidR="005D25FB">
        <w:rPr>
          <w:color w:val="000000" w:themeColor="text1"/>
          <w:sz w:val="22"/>
          <w:szCs w:val="22"/>
        </w:rPr>
        <w:t xml:space="preserve"> (Fig</w:t>
      </w:r>
      <w:r w:rsidR="00E17B92">
        <w:rPr>
          <w:color w:val="000000" w:themeColor="text1"/>
          <w:sz w:val="22"/>
          <w:szCs w:val="22"/>
        </w:rPr>
        <w:t>.</w:t>
      </w:r>
      <w:r w:rsidR="005D25FB">
        <w:rPr>
          <w:color w:val="000000" w:themeColor="text1"/>
          <w:sz w:val="22"/>
          <w:szCs w:val="22"/>
        </w:rPr>
        <w:t xml:space="preserve"> 1</w:t>
      </w:r>
      <w:r w:rsidR="00E17B92">
        <w:rPr>
          <w:color w:val="000000" w:themeColor="text1"/>
          <w:sz w:val="22"/>
          <w:szCs w:val="22"/>
        </w:rPr>
        <w:t>),</w:t>
      </w:r>
      <w:r w:rsidR="0067013F" w:rsidRPr="005D25FB">
        <w:rPr>
          <w:color w:val="000000" w:themeColor="text1"/>
          <w:sz w:val="22"/>
          <w:szCs w:val="22"/>
        </w:rPr>
        <w:t xml:space="preserve"> based on the assumption</w:t>
      </w:r>
      <w:r w:rsidR="007528A9" w:rsidRPr="005D25FB">
        <w:rPr>
          <w:color w:val="000000" w:themeColor="text1"/>
          <w:sz w:val="22"/>
          <w:szCs w:val="22"/>
        </w:rPr>
        <w:t xml:space="preserve"> that we cannot drive on </w:t>
      </w:r>
      <w:r w:rsidR="00B80551" w:rsidRPr="005D25FB">
        <w:rPr>
          <w:color w:val="000000" w:themeColor="text1"/>
          <w:sz w:val="22"/>
          <w:szCs w:val="22"/>
        </w:rPr>
        <w:t>grass</w:t>
      </w:r>
      <w:r w:rsidR="0067013F" w:rsidRPr="005D25FB">
        <w:rPr>
          <w:color w:val="000000" w:themeColor="text1"/>
          <w:sz w:val="22"/>
          <w:szCs w:val="22"/>
        </w:rPr>
        <w:t>,</w:t>
      </w:r>
      <w:r w:rsidR="00B80551" w:rsidRPr="005D25FB">
        <w:rPr>
          <w:color w:val="000000" w:themeColor="text1"/>
          <w:sz w:val="22"/>
          <w:szCs w:val="22"/>
        </w:rPr>
        <w:t xml:space="preserve"> and </w:t>
      </w:r>
      <w:r w:rsidR="007528A9" w:rsidRPr="005D25FB">
        <w:rPr>
          <w:color w:val="000000" w:themeColor="text1"/>
          <w:sz w:val="22"/>
          <w:szCs w:val="22"/>
        </w:rPr>
        <w:t>that</w:t>
      </w:r>
      <w:r w:rsidR="006F05F1">
        <w:rPr>
          <w:color w:val="000000" w:themeColor="text1"/>
          <w:sz w:val="22"/>
          <w:szCs w:val="22"/>
        </w:rPr>
        <w:t xml:space="preserve"> o</w:t>
      </w:r>
      <w:r w:rsidR="00827FBF" w:rsidRPr="005D25FB">
        <w:rPr>
          <w:color w:val="000000" w:themeColor="text1"/>
          <w:sz w:val="22"/>
          <w:szCs w:val="22"/>
        </w:rPr>
        <w:t>bstacles</w:t>
      </w:r>
      <w:r w:rsidR="0067013F" w:rsidRPr="005D25FB">
        <w:rPr>
          <w:color w:val="000000" w:themeColor="text1"/>
          <w:sz w:val="22"/>
          <w:szCs w:val="22"/>
        </w:rPr>
        <w:t>/</w:t>
      </w:r>
      <w:r w:rsidR="00827FBF" w:rsidRPr="005D25FB">
        <w:rPr>
          <w:color w:val="000000" w:themeColor="text1"/>
          <w:sz w:val="22"/>
          <w:szCs w:val="22"/>
        </w:rPr>
        <w:t>warnings</w:t>
      </w:r>
      <w:r w:rsidR="007528A9" w:rsidRPr="005D25FB">
        <w:rPr>
          <w:color w:val="000000" w:themeColor="text1"/>
          <w:sz w:val="22"/>
          <w:szCs w:val="22"/>
        </w:rPr>
        <w:t xml:space="preserve"> on the road</w:t>
      </w:r>
      <w:r w:rsidR="00827FBF" w:rsidRPr="005D25FB">
        <w:rPr>
          <w:color w:val="000000" w:themeColor="text1"/>
          <w:sz w:val="22"/>
          <w:szCs w:val="22"/>
        </w:rPr>
        <w:t xml:space="preserve"> </w:t>
      </w:r>
      <w:r w:rsidR="007528A9" w:rsidRPr="005D25FB">
        <w:rPr>
          <w:color w:val="000000" w:themeColor="text1"/>
          <w:sz w:val="22"/>
          <w:szCs w:val="22"/>
        </w:rPr>
        <w:t>are</w:t>
      </w:r>
      <w:r w:rsidR="006F05F1">
        <w:rPr>
          <w:color w:val="000000" w:themeColor="text1"/>
          <w:sz w:val="22"/>
          <w:szCs w:val="22"/>
        </w:rPr>
        <w:t xml:space="preserve"> often</w:t>
      </w:r>
      <w:r w:rsidR="007528A9" w:rsidRPr="005D25FB">
        <w:rPr>
          <w:color w:val="000000" w:themeColor="text1"/>
          <w:sz w:val="22"/>
          <w:szCs w:val="22"/>
        </w:rPr>
        <w:t xml:space="preserve"> bright</w:t>
      </w:r>
      <w:r w:rsidR="00827FBF" w:rsidRPr="005D25FB">
        <w:rPr>
          <w:color w:val="000000" w:themeColor="text1"/>
          <w:sz w:val="22"/>
          <w:szCs w:val="22"/>
        </w:rPr>
        <w:t xml:space="preserve"> red.</w:t>
      </w:r>
    </w:p>
    <w:p w14:paraId="20E1FA69" w14:textId="77777777" w:rsidR="00827FBF" w:rsidRDefault="0067013F">
      <w:pPr>
        <w:rPr>
          <w:color w:val="5B9BD5" w:themeColor="accent5"/>
          <w:sz w:val="22"/>
          <w:szCs w:val="22"/>
        </w:rPr>
      </w:pPr>
      <w:r>
        <w:rPr>
          <w:color w:val="5B9BD5" w:themeColor="accent5"/>
          <w:sz w:val="22"/>
          <w:szCs w:val="22"/>
        </w:rPr>
        <w:t xml:space="preserve"> </w:t>
      </w:r>
    </w:p>
    <w:p w14:paraId="185060F1" w14:textId="77777777" w:rsidR="00827FBF" w:rsidRDefault="00827FBF" w:rsidP="00827FBF">
      <w:pPr>
        <w:keepNext/>
      </w:pPr>
      <w:r>
        <w:rPr>
          <w:noProof/>
        </w:rPr>
        <w:drawing>
          <wp:inline distT="0" distB="0" distL="0" distR="0" wp14:anchorId="7848C758" wp14:editId="24AD7E38">
            <wp:extent cx="3720180" cy="198678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een_region_mask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956" b="1"/>
                    <a:stretch/>
                  </pic:blipFill>
                  <pic:spPr>
                    <a:xfrm>
                      <a:off x="0" y="0"/>
                      <a:ext cx="3754693" cy="20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1E3D4" wp14:editId="7316B815">
            <wp:extent cx="3700753" cy="191363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een_remove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484" cy="192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CC60" w14:textId="77777777" w:rsidR="00827FBF" w:rsidRDefault="00827FBF" w:rsidP="00827FBF">
      <w:pPr>
        <w:pStyle w:val="Caption"/>
      </w:pPr>
      <w:r>
        <w:t xml:space="preserve">Figure </w:t>
      </w:r>
      <w:r w:rsidR="00604CD7">
        <w:fldChar w:fldCharType="begin"/>
      </w:r>
      <w:r w:rsidR="00604CD7">
        <w:instrText xml:space="preserve"> SEQ Figure \* ARABIC </w:instrText>
      </w:r>
      <w:r w:rsidR="00604CD7">
        <w:fldChar w:fldCharType="separate"/>
      </w:r>
      <w:r w:rsidR="003A797B">
        <w:rPr>
          <w:noProof/>
        </w:rPr>
        <w:t>1</w:t>
      </w:r>
      <w:r w:rsidR="00604CD7">
        <w:rPr>
          <w:noProof/>
        </w:rPr>
        <w:fldChar w:fldCharType="end"/>
      </w:r>
      <w:r>
        <w:t xml:space="preserve"> </w:t>
      </w:r>
      <w:r w:rsidR="0067013F">
        <w:t>A mask is generated for the green, grassy region,</w:t>
      </w:r>
      <w:r>
        <w:t xml:space="preserve"> </w:t>
      </w:r>
      <w:r w:rsidR="0067013F">
        <w:t>allowing</w:t>
      </w:r>
      <w:r>
        <w:t xml:space="preserve"> for clean </w:t>
      </w:r>
      <w:r w:rsidR="0067013F">
        <w:t>removal from the detected plane</w:t>
      </w:r>
      <w:r>
        <w:t>.</w:t>
      </w:r>
    </w:p>
    <w:p w14:paraId="4CE45C03" w14:textId="77777777" w:rsidR="00827FBF" w:rsidRDefault="00827FBF" w:rsidP="00827FBF"/>
    <w:p w14:paraId="6FAAB076" w14:textId="7DDB8846" w:rsidR="00827FBF" w:rsidRPr="005D25FB" w:rsidRDefault="00C364E8" w:rsidP="00827FBF">
      <w:pPr>
        <w:rPr>
          <w:color w:val="000000" w:themeColor="text1"/>
          <w:sz w:val="22"/>
        </w:rPr>
      </w:pPr>
      <w:r>
        <w:rPr>
          <w:color w:val="000000" w:themeColor="text1"/>
          <w:sz w:val="22"/>
        </w:rPr>
        <w:t>The effects of i</w:t>
      </w:r>
      <w:r w:rsidR="00DB6651">
        <w:rPr>
          <w:color w:val="000000" w:themeColor="text1"/>
          <w:sz w:val="22"/>
        </w:rPr>
        <w:t xml:space="preserve">llumination </w:t>
      </w:r>
      <w:r>
        <w:rPr>
          <w:color w:val="000000" w:themeColor="text1"/>
          <w:sz w:val="22"/>
        </w:rPr>
        <w:t>changes</w:t>
      </w:r>
      <w:r w:rsidR="007961A3">
        <w:rPr>
          <w:color w:val="000000" w:themeColor="text1"/>
          <w:sz w:val="22"/>
        </w:rPr>
        <w:t xml:space="preserve"> </w:t>
      </w:r>
      <w:r w:rsidR="005D25FB">
        <w:rPr>
          <w:color w:val="000000" w:themeColor="text1"/>
          <w:sz w:val="22"/>
        </w:rPr>
        <w:t>are then minimized</w:t>
      </w:r>
      <w:r w:rsidR="00827FBF" w:rsidRPr="005D25FB">
        <w:rPr>
          <w:color w:val="000000" w:themeColor="text1"/>
          <w:sz w:val="22"/>
        </w:rPr>
        <w:t xml:space="preserve"> as </w:t>
      </w:r>
      <w:r w:rsidR="005D25FB">
        <w:rPr>
          <w:color w:val="000000" w:themeColor="text1"/>
          <w:sz w:val="22"/>
        </w:rPr>
        <w:t xml:space="preserve">much as </w:t>
      </w:r>
      <w:r w:rsidR="00827FBF" w:rsidRPr="005D25FB">
        <w:rPr>
          <w:color w:val="000000" w:themeColor="text1"/>
          <w:sz w:val="22"/>
        </w:rPr>
        <w:t xml:space="preserve">possible </w:t>
      </w:r>
      <w:r w:rsidR="00770381">
        <w:rPr>
          <w:color w:val="000000" w:themeColor="text1"/>
          <w:sz w:val="22"/>
        </w:rPr>
        <w:t xml:space="preserve">on both images </w:t>
      </w:r>
      <w:r w:rsidR="0002324D" w:rsidRPr="005D25FB">
        <w:rPr>
          <w:color w:val="000000" w:themeColor="text1"/>
          <w:sz w:val="22"/>
        </w:rPr>
        <w:t>by converting</w:t>
      </w:r>
      <w:r w:rsidR="005D25FB">
        <w:rPr>
          <w:color w:val="000000" w:themeColor="text1"/>
          <w:sz w:val="22"/>
        </w:rPr>
        <w:t xml:space="preserve"> </w:t>
      </w:r>
      <w:r w:rsidR="00DB6651">
        <w:rPr>
          <w:color w:val="000000" w:themeColor="text1"/>
          <w:sz w:val="22"/>
        </w:rPr>
        <w:t>the</w:t>
      </w:r>
      <w:r w:rsidR="007961A3">
        <w:rPr>
          <w:color w:val="000000" w:themeColor="text1"/>
          <w:sz w:val="22"/>
        </w:rPr>
        <w:t xml:space="preserve"> </w:t>
      </w:r>
      <w:r w:rsidR="005D25FB">
        <w:rPr>
          <w:color w:val="000000" w:themeColor="text1"/>
          <w:sz w:val="22"/>
        </w:rPr>
        <w:t>images</w:t>
      </w:r>
      <w:r w:rsidR="0002324D" w:rsidRPr="005D25FB">
        <w:rPr>
          <w:color w:val="000000" w:themeColor="text1"/>
          <w:sz w:val="22"/>
        </w:rPr>
        <w:t xml:space="preserve"> into the YUV color space and </w:t>
      </w:r>
      <w:r w:rsidR="007961A3">
        <w:rPr>
          <w:color w:val="000000" w:themeColor="text1"/>
          <w:sz w:val="22"/>
        </w:rPr>
        <w:t>performing</w:t>
      </w:r>
      <w:r w:rsidR="00827FBF" w:rsidRPr="005D25FB">
        <w:rPr>
          <w:color w:val="000000" w:themeColor="text1"/>
          <w:sz w:val="22"/>
        </w:rPr>
        <w:t xml:space="preserve"> histogram equalization</w:t>
      </w:r>
      <w:r w:rsidR="00DB6651">
        <w:rPr>
          <w:color w:val="000000" w:themeColor="text1"/>
          <w:sz w:val="22"/>
        </w:rPr>
        <w:t xml:space="preserve"> on </w:t>
      </w:r>
      <w:r w:rsidR="00B014C7">
        <w:rPr>
          <w:color w:val="000000" w:themeColor="text1"/>
          <w:sz w:val="22"/>
        </w:rPr>
        <w:t>the luminance channel</w:t>
      </w:r>
      <w:r w:rsidR="007961A3">
        <w:rPr>
          <w:color w:val="000000" w:themeColor="text1"/>
          <w:sz w:val="22"/>
        </w:rPr>
        <w:t>.</w:t>
      </w:r>
      <w:r w:rsidR="00DB6651">
        <w:rPr>
          <w:color w:val="000000" w:themeColor="text1"/>
          <w:sz w:val="22"/>
        </w:rPr>
        <w:t xml:space="preserve"> </w:t>
      </w:r>
      <w:r w:rsidR="00053B1D">
        <w:rPr>
          <w:color w:val="000000" w:themeColor="text1"/>
          <w:sz w:val="22"/>
        </w:rPr>
        <w:t>T</w:t>
      </w:r>
      <w:r w:rsidR="00DB6651">
        <w:rPr>
          <w:color w:val="000000" w:themeColor="text1"/>
          <w:sz w:val="22"/>
        </w:rPr>
        <w:t xml:space="preserve">he </w:t>
      </w:r>
      <w:r w:rsidR="00827FBF" w:rsidRPr="005D25FB">
        <w:rPr>
          <w:color w:val="000000" w:themeColor="text1"/>
          <w:sz w:val="22"/>
        </w:rPr>
        <w:t>Gaussian blur</w:t>
      </w:r>
      <w:r w:rsidR="00DB6651">
        <w:rPr>
          <w:color w:val="000000" w:themeColor="text1"/>
          <w:sz w:val="22"/>
        </w:rPr>
        <w:t xml:space="preserve"> of the </w:t>
      </w:r>
      <w:r w:rsidR="00FE063B">
        <w:rPr>
          <w:color w:val="000000" w:themeColor="text1"/>
          <w:sz w:val="22"/>
        </w:rPr>
        <w:t>luminance channel</w:t>
      </w:r>
      <w:r w:rsidR="001348FB">
        <w:rPr>
          <w:color w:val="000000" w:themeColor="text1"/>
          <w:sz w:val="22"/>
        </w:rPr>
        <w:t xml:space="preserve"> is </w:t>
      </w:r>
      <w:r w:rsidR="00770381">
        <w:rPr>
          <w:color w:val="000000" w:themeColor="text1"/>
          <w:sz w:val="22"/>
        </w:rPr>
        <w:t>also</w:t>
      </w:r>
      <w:r w:rsidR="00553727">
        <w:rPr>
          <w:color w:val="000000" w:themeColor="text1"/>
          <w:sz w:val="22"/>
        </w:rPr>
        <w:t xml:space="preserve"> </w:t>
      </w:r>
      <w:r w:rsidR="00053B1D">
        <w:rPr>
          <w:color w:val="000000" w:themeColor="text1"/>
          <w:sz w:val="22"/>
        </w:rPr>
        <w:t>subtracted</w:t>
      </w:r>
      <w:r w:rsidR="00DB6651">
        <w:rPr>
          <w:color w:val="000000" w:themeColor="text1"/>
          <w:sz w:val="22"/>
        </w:rPr>
        <w:t xml:space="preserve"> </w:t>
      </w:r>
      <w:r w:rsidR="00827FBF" w:rsidRPr="005D25FB">
        <w:rPr>
          <w:color w:val="000000" w:themeColor="text1"/>
          <w:sz w:val="22"/>
        </w:rPr>
        <w:t>from the original</w:t>
      </w:r>
      <w:r w:rsidR="001348FB">
        <w:rPr>
          <w:color w:val="000000" w:themeColor="text1"/>
          <w:sz w:val="22"/>
        </w:rPr>
        <w:t xml:space="preserve"> </w:t>
      </w:r>
      <w:r w:rsidR="00553727">
        <w:rPr>
          <w:color w:val="000000" w:themeColor="text1"/>
          <w:sz w:val="22"/>
        </w:rPr>
        <w:t>to remove</w:t>
      </w:r>
      <w:r w:rsidR="00C808FC">
        <w:rPr>
          <w:color w:val="000000" w:themeColor="text1"/>
          <w:sz w:val="22"/>
        </w:rPr>
        <w:t xml:space="preserve"> </w:t>
      </w:r>
      <w:r w:rsidR="00053B1D">
        <w:rPr>
          <w:color w:val="000000" w:themeColor="text1"/>
          <w:sz w:val="22"/>
        </w:rPr>
        <w:t>low frequency information</w:t>
      </w:r>
      <w:r w:rsidR="001348FB">
        <w:rPr>
          <w:color w:val="000000" w:themeColor="text1"/>
          <w:sz w:val="22"/>
        </w:rPr>
        <w:t>, which includes illumination</w:t>
      </w:r>
      <w:r w:rsidR="00827FBF" w:rsidRPr="005D25FB">
        <w:rPr>
          <w:color w:val="000000" w:themeColor="text1"/>
          <w:sz w:val="22"/>
        </w:rPr>
        <w:t>.</w:t>
      </w:r>
      <w:r w:rsidR="00C808FC">
        <w:rPr>
          <w:color w:val="000000" w:themeColor="text1"/>
          <w:sz w:val="22"/>
        </w:rPr>
        <w:t xml:space="preserve"> Histogram matching is </w:t>
      </w:r>
      <w:r w:rsidR="00B014C7">
        <w:rPr>
          <w:color w:val="000000" w:themeColor="text1"/>
          <w:sz w:val="22"/>
        </w:rPr>
        <w:t xml:space="preserve">then </w:t>
      </w:r>
      <w:r w:rsidR="00C808FC">
        <w:rPr>
          <w:color w:val="000000" w:themeColor="text1"/>
          <w:sz w:val="22"/>
        </w:rPr>
        <w:t xml:space="preserve">used on the resulting </w:t>
      </w:r>
      <w:r w:rsidR="00053B1D">
        <w:rPr>
          <w:color w:val="000000" w:themeColor="text1"/>
          <w:sz w:val="22"/>
        </w:rPr>
        <w:t>images to</w:t>
      </w:r>
      <w:r w:rsidR="00770381">
        <w:rPr>
          <w:color w:val="000000" w:themeColor="text1"/>
          <w:sz w:val="22"/>
        </w:rPr>
        <w:t xml:space="preserve"> make them more similar</w:t>
      </w:r>
      <w:r w:rsidR="001348FB">
        <w:rPr>
          <w:color w:val="000000" w:themeColor="text1"/>
          <w:sz w:val="22"/>
        </w:rPr>
        <w:t xml:space="preserve"> to one another</w:t>
      </w:r>
      <w:r w:rsidR="00770381">
        <w:rPr>
          <w:color w:val="000000" w:themeColor="text1"/>
          <w:sz w:val="22"/>
        </w:rPr>
        <w:t>,</w:t>
      </w:r>
      <w:r w:rsidR="00053B1D">
        <w:rPr>
          <w:color w:val="000000" w:themeColor="text1"/>
          <w:sz w:val="22"/>
        </w:rPr>
        <w:t xml:space="preserve"> account</w:t>
      </w:r>
      <w:r w:rsidR="00770381">
        <w:rPr>
          <w:color w:val="000000" w:themeColor="text1"/>
          <w:sz w:val="22"/>
        </w:rPr>
        <w:t>ing</w:t>
      </w:r>
      <w:r w:rsidR="00053B1D">
        <w:rPr>
          <w:color w:val="000000" w:themeColor="text1"/>
          <w:sz w:val="22"/>
        </w:rPr>
        <w:t xml:space="preserve"> for</w:t>
      </w:r>
      <w:r w:rsidR="00B014C7">
        <w:rPr>
          <w:color w:val="000000" w:themeColor="text1"/>
          <w:sz w:val="22"/>
        </w:rPr>
        <w:t xml:space="preserve"> the </w:t>
      </w:r>
      <w:r w:rsidR="00053B1D">
        <w:rPr>
          <w:color w:val="000000" w:themeColor="text1"/>
          <w:sz w:val="22"/>
        </w:rPr>
        <w:t>differences caused b</w:t>
      </w:r>
      <w:r w:rsidR="001348FB">
        <w:rPr>
          <w:color w:val="000000" w:themeColor="text1"/>
          <w:sz w:val="22"/>
        </w:rPr>
        <w:t>y the use of different cameras. T</w:t>
      </w:r>
      <w:r w:rsidR="00827FBF" w:rsidRPr="005D25FB">
        <w:rPr>
          <w:color w:val="000000" w:themeColor="text1"/>
          <w:sz w:val="22"/>
        </w:rPr>
        <w:t>hreshold</w:t>
      </w:r>
      <w:r w:rsidR="00053B1D">
        <w:rPr>
          <w:color w:val="000000" w:themeColor="text1"/>
          <w:sz w:val="22"/>
        </w:rPr>
        <w:t>ing</w:t>
      </w:r>
      <w:r w:rsidR="00827FBF" w:rsidRPr="005D25FB">
        <w:rPr>
          <w:color w:val="000000" w:themeColor="text1"/>
          <w:sz w:val="22"/>
        </w:rPr>
        <w:t xml:space="preserve"> remove</w:t>
      </w:r>
      <w:r w:rsidR="00053B1D">
        <w:rPr>
          <w:color w:val="000000" w:themeColor="text1"/>
          <w:sz w:val="22"/>
        </w:rPr>
        <w:t>s</w:t>
      </w:r>
      <w:r w:rsidR="00827FBF" w:rsidRPr="005D25FB">
        <w:rPr>
          <w:color w:val="000000" w:themeColor="text1"/>
          <w:sz w:val="22"/>
        </w:rPr>
        <w:t xml:space="preserve"> </w:t>
      </w:r>
      <w:r w:rsidR="00053B1D">
        <w:rPr>
          <w:color w:val="000000" w:themeColor="text1"/>
          <w:sz w:val="22"/>
        </w:rPr>
        <w:t>any r</w:t>
      </w:r>
      <w:r w:rsidR="006B4B0A">
        <w:rPr>
          <w:color w:val="000000" w:themeColor="text1"/>
          <w:sz w:val="22"/>
        </w:rPr>
        <w:t>emaining bright colors, e.g. glare from reflection.</w:t>
      </w:r>
    </w:p>
    <w:p w14:paraId="3F5FCF5A" w14:textId="77777777" w:rsidR="00B41AD1" w:rsidRDefault="00B41AD1" w:rsidP="00B41AD1">
      <w:pPr>
        <w:keepNext/>
      </w:pPr>
      <w:r>
        <w:rPr>
          <w:noProof/>
          <w:color w:val="5B9BD5" w:themeColor="accent5"/>
        </w:rPr>
        <w:lastRenderedPageBreak/>
        <w:drawing>
          <wp:inline distT="0" distB="0" distL="0" distR="0" wp14:anchorId="3583DFC7" wp14:editId="4AF26008">
            <wp:extent cx="4280535" cy="2270147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11-26 at 9.49.4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184" cy="22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82C0" w14:textId="3E40E6E4" w:rsidR="0002324D" w:rsidRDefault="00B41AD1" w:rsidP="00B41AD1">
      <w:pPr>
        <w:pStyle w:val="Caption"/>
        <w:rPr>
          <w:color w:val="5B9BD5" w:themeColor="accent5"/>
        </w:rPr>
      </w:pPr>
      <w:r>
        <w:t xml:space="preserve">Figure </w:t>
      </w:r>
      <w:r w:rsidR="00604CD7">
        <w:fldChar w:fldCharType="begin"/>
      </w:r>
      <w:r w:rsidR="00604CD7">
        <w:instrText xml:space="preserve"> SEQ Figure \* ARABIC </w:instrText>
      </w:r>
      <w:r w:rsidR="00604CD7">
        <w:fldChar w:fldCharType="separate"/>
      </w:r>
      <w:r w:rsidR="003A797B">
        <w:rPr>
          <w:noProof/>
        </w:rPr>
        <w:t>2</w:t>
      </w:r>
      <w:r w:rsidR="00604CD7">
        <w:rPr>
          <w:noProof/>
        </w:rPr>
        <w:fldChar w:fldCharType="end"/>
      </w:r>
      <w:r>
        <w:t xml:space="preserve"> </w:t>
      </w:r>
      <w:r w:rsidR="00FE063B">
        <w:t>Following histogram equalization and the subtraction of the Gaussian blur on the luminance channel, much of the luminance has been removed</w:t>
      </w:r>
      <w:r w:rsidR="00F756D3">
        <w:t>. This increases the resiliency</w:t>
      </w:r>
      <w:r w:rsidR="00FE063B">
        <w:t xml:space="preserve"> of</w:t>
      </w:r>
      <w:r w:rsidR="00F756D3">
        <w:t xml:space="preserve"> the algorithm to</w:t>
      </w:r>
      <w:r w:rsidR="00FE063B">
        <w:t xml:space="preserve"> </w:t>
      </w:r>
      <w:r w:rsidR="00F756D3">
        <w:t>varying</w:t>
      </w:r>
      <w:r w:rsidR="00FE063B">
        <w:t xml:space="preserve"> lighting conditions. </w:t>
      </w:r>
    </w:p>
    <w:p w14:paraId="7FE4B82B" w14:textId="7509E4BC" w:rsidR="0002324D" w:rsidRDefault="00F13C62" w:rsidP="00827FBF">
      <w:pPr>
        <w:rPr>
          <w:color w:val="5B9BD5" w:themeColor="accent5"/>
          <w:sz w:val="22"/>
        </w:rPr>
      </w:pPr>
      <w:r w:rsidRPr="003A797B">
        <w:rPr>
          <w:color w:val="000000" w:themeColor="text1"/>
          <w:sz w:val="22"/>
        </w:rPr>
        <w:t>A</w:t>
      </w:r>
      <w:r w:rsidR="0002324D" w:rsidRPr="003A797B">
        <w:rPr>
          <w:color w:val="000000" w:themeColor="text1"/>
          <w:sz w:val="22"/>
        </w:rPr>
        <w:t xml:space="preserve"> predefined mask</w:t>
      </w:r>
      <w:r w:rsidRPr="003A797B">
        <w:rPr>
          <w:color w:val="000000" w:themeColor="text1"/>
          <w:sz w:val="22"/>
        </w:rPr>
        <w:t xml:space="preserve"> is applied</w:t>
      </w:r>
      <w:r w:rsidR="0002324D" w:rsidRPr="003A797B">
        <w:rPr>
          <w:color w:val="000000" w:themeColor="text1"/>
          <w:sz w:val="22"/>
        </w:rPr>
        <w:t xml:space="preserve"> to</w:t>
      </w:r>
      <w:r w:rsidRPr="003A797B">
        <w:rPr>
          <w:color w:val="000000" w:themeColor="text1"/>
          <w:sz w:val="22"/>
        </w:rPr>
        <w:t xml:space="preserve"> the pre-processed images to</w:t>
      </w:r>
      <w:r w:rsidR="0002324D" w:rsidRPr="003A797B">
        <w:rPr>
          <w:color w:val="000000" w:themeColor="text1"/>
          <w:sz w:val="22"/>
        </w:rPr>
        <w:t xml:space="preserve"> reduce the </w:t>
      </w:r>
      <w:r w:rsidRPr="003A797B">
        <w:rPr>
          <w:color w:val="000000" w:themeColor="text1"/>
          <w:sz w:val="22"/>
        </w:rPr>
        <w:t>sample space</w:t>
      </w:r>
      <w:r w:rsidR="0002324D" w:rsidRPr="003A797B">
        <w:rPr>
          <w:color w:val="000000" w:themeColor="text1"/>
          <w:sz w:val="22"/>
        </w:rPr>
        <w:t xml:space="preserve"> in which we </w:t>
      </w:r>
      <w:r w:rsidRPr="003A797B">
        <w:rPr>
          <w:color w:val="000000" w:themeColor="text1"/>
          <w:sz w:val="22"/>
        </w:rPr>
        <w:t>look for a</w:t>
      </w:r>
      <w:r w:rsidR="003A797B" w:rsidRPr="003A797B">
        <w:rPr>
          <w:color w:val="000000" w:themeColor="text1"/>
          <w:sz w:val="22"/>
        </w:rPr>
        <w:t xml:space="preserve"> plane</w:t>
      </w:r>
      <w:r w:rsidR="003A797B" w:rsidRPr="00200CDB">
        <w:rPr>
          <w:color w:val="000000" w:themeColor="text1"/>
          <w:sz w:val="22"/>
        </w:rPr>
        <w:t xml:space="preserve"> (Fig. 3)</w:t>
      </w:r>
      <w:r w:rsidR="00200CDB" w:rsidRPr="00200CDB">
        <w:rPr>
          <w:color w:val="000000" w:themeColor="text1"/>
          <w:sz w:val="22"/>
        </w:rPr>
        <w:t xml:space="preserve">, allowing </w:t>
      </w:r>
      <w:r w:rsidR="0002324D" w:rsidRPr="00200CDB">
        <w:rPr>
          <w:color w:val="000000" w:themeColor="text1"/>
          <w:sz w:val="22"/>
        </w:rPr>
        <w:t xml:space="preserve">the </w:t>
      </w:r>
      <w:r w:rsidR="00200CDB" w:rsidRPr="00200CDB">
        <w:rPr>
          <w:color w:val="000000" w:themeColor="text1"/>
          <w:sz w:val="22"/>
        </w:rPr>
        <w:t xml:space="preserve">calculation of the </w:t>
      </w:r>
      <w:r w:rsidR="0002324D" w:rsidRPr="00200CDB">
        <w:rPr>
          <w:color w:val="000000" w:themeColor="text1"/>
          <w:sz w:val="22"/>
        </w:rPr>
        <w:t>3D depth points</w:t>
      </w:r>
      <w:r w:rsidR="00200CDB" w:rsidRPr="00200CDB">
        <w:rPr>
          <w:color w:val="000000" w:themeColor="text1"/>
          <w:sz w:val="22"/>
        </w:rPr>
        <w:t>,</w:t>
      </w:r>
      <w:r w:rsidRPr="00200CDB">
        <w:rPr>
          <w:color w:val="000000" w:themeColor="text1"/>
          <w:sz w:val="22"/>
        </w:rPr>
        <w:t xml:space="preserve"> and </w:t>
      </w:r>
      <w:r w:rsidR="0002324D" w:rsidRPr="00200CDB">
        <w:rPr>
          <w:color w:val="000000" w:themeColor="text1"/>
          <w:sz w:val="22"/>
        </w:rPr>
        <w:t>RANSAC</w:t>
      </w:r>
      <w:r w:rsidR="00200CDB" w:rsidRPr="00200CDB">
        <w:rPr>
          <w:color w:val="000000" w:themeColor="text1"/>
          <w:sz w:val="22"/>
        </w:rPr>
        <w:t>, to be run more efficiently</w:t>
      </w:r>
      <w:r w:rsidR="0002324D" w:rsidRPr="00200CDB">
        <w:rPr>
          <w:color w:val="000000" w:themeColor="text1"/>
          <w:sz w:val="22"/>
        </w:rPr>
        <w:t>.</w:t>
      </w:r>
      <w:r w:rsidR="00BE343E">
        <w:rPr>
          <w:color w:val="000000" w:themeColor="text1"/>
          <w:sz w:val="22"/>
        </w:rPr>
        <w:t xml:space="preserve"> </w:t>
      </w:r>
      <w:r w:rsidR="00BE343E" w:rsidRPr="001348FB">
        <w:rPr>
          <w:color w:val="000000" w:themeColor="text1"/>
          <w:sz w:val="22"/>
        </w:rPr>
        <w:t>We repeatedly try to fit a plane to three randomly chosen 3D points</w:t>
      </w:r>
      <w:r w:rsidR="00200CDB" w:rsidRPr="001348FB">
        <w:rPr>
          <w:color w:val="000000" w:themeColor="text1"/>
          <w:sz w:val="22"/>
        </w:rPr>
        <w:t xml:space="preserve">, </w:t>
      </w:r>
      <w:r w:rsidR="001348FB">
        <w:rPr>
          <w:color w:val="000000" w:themeColor="text1"/>
          <w:sz w:val="22"/>
        </w:rPr>
        <w:t>and</w:t>
      </w:r>
      <w:r w:rsidR="001348FB" w:rsidRPr="001348FB">
        <w:rPr>
          <w:color w:val="000000" w:themeColor="text1"/>
          <w:sz w:val="22"/>
        </w:rPr>
        <w:t xml:space="preserve"> a</w:t>
      </w:r>
      <w:r w:rsidR="00BE343E" w:rsidRPr="001348FB">
        <w:rPr>
          <w:color w:val="000000" w:themeColor="text1"/>
          <w:sz w:val="22"/>
        </w:rPr>
        <w:t>ny</w:t>
      </w:r>
      <w:r w:rsidR="001348FB">
        <w:rPr>
          <w:color w:val="000000" w:themeColor="text1"/>
          <w:sz w:val="22"/>
        </w:rPr>
        <w:t xml:space="preserve"> remaining</w:t>
      </w:r>
      <w:r w:rsidR="00BE343E" w:rsidRPr="001348FB">
        <w:rPr>
          <w:color w:val="000000" w:themeColor="text1"/>
          <w:sz w:val="22"/>
        </w:rPr>
        <w:t xml:space="preserve"> </w:t>
      </w:r>
      <w:r w:rsidR="00200CDB" w:rsidRPr="001348FB">
        <w:rPr>
          <w:color w:val="000000" w:themeColor="text1"/>
          <w:sz w:val="22"/>
        </w:rPr>
        <w:t xml:space="preserve">points with a distance </w:t>
      </w:r>
      <w:r w:rsidR="001348FB">
        <w:rPr>
          <w:color w:val="000000" w:themeColor="text1"/>
          <w:sz w:val="22"/>
        </w:rPr>
        <w:t xml:space="preserve">to the plane that </w:t>
      </w:r>
      <w:r w:rsidR="00290CBD" w:rsidRPr="001348FB">
        <w:rPr>
          <w:color w:val="000000" w:themeColor="text1"/>
          <w:sz w:val="22"/>
        </w:rPr>
        <w:t>exceed</w:t>
      </w:r>
      <w:r w:rsidR="001348FB">
        <w:rPr>
          <w:color w:val="000000" w:themeColor="text1"/>
          <w:sz w:val="22"/>
        </w:rPr>
        <w:t>s</w:t>
      </w:r>
      <w:r w:rsidR="00200CDB" w:rsidRPr="001348FB">
        <w:rPr>
          <w:color w:val="000000" w:themeColor="text1"/>
          <w:sz w:val="22"/>
        </w:rPr>
        <w:t xml:space="preserve"> </w:t>
      </w:r>
      <w:r w:rsidR="00BE343E" w:rsidRPr="001348FB">
        <w:rPr>
          <w:color w:val="000000" w:themeColor="text1"/>
          <w:sz w:val="22"/>
        </w:rPr>
        <w:t xml:space="preserve">a </w:t>
      </w:r>
      <w:r w:rsidR="001348FB">
        <w:rPr>
          <w:color w:val="000000" w:themeColor="text1"/>
          <w:sz w:val="22"/>
        </w:rPr>
        <w:t>certain</w:t>
      </w:r>
      <w:r w:rsidR="00BE343E" w:rsidRPr="001348FB">
        <w:rPr>
          <w:color w:val="000000" w:themeColor="text1"/>
          <w:sz w:val="22"/>
        </w:rPr>
        <w:t xml:space="preserve"> </w:t>
      </w:r>
      <w:r w:rsidR="00200CDB" w:rsidRPr="001348FB">
        <w:rPr>
          <w:color w:val="000000" w:themeColor="text1"/>
          <w:sz w:val="22"/>
        </w:rPr>
        <w:t>threshold is discarded</w:t>
      </w:r>
      <w:r w:rsidR="0002324D" w:rsidRPr="001348FB">
        <w:rPr>
          <w:color w:val="000000" w:themeColor="text1"/>
          <w:sz w:val="22"/>
        </w:rPr>
        <w:t>.</w:t>
      </w:r>
      <w:r w:rsidR="0002324D" w:rsidRPr="00290CBD">
        <w:rPr>
          <w:color w:val="000000" w:themeColor="text1"/>
          <w:sz w:val="22"/>
        </w:rPr>
        <w:t xml:space="preserve"> </w:t>
      </w:r>
      <w:r w:rsidR="00200CDB" w:rsidRPr="00200CDB">
        <w:rPr>
          <w:color w:val="000000" w:themeColor="text1"/>
          <w:sz w:val="22"/>
        </w:rPr>
        <w:t xml:space="preserve">After 50 iterations, we take the plane with </w:t>
      </w:r>
      <w:r w:rsidR="0002324D" w:rsidRPr="00200CDB">
        <w:rPr>
          <w:color w:val="000000" w:themeColor="text1"/>
          <w:sz w:val="22"/>
        </w:rPr>
        <w:t xml:space="preserve">the </w:t>
      </w:r>
      <w:r w:rsidR="00200CDB" w:rsidRPr="00200CDB">
        <w:rPr>
          <w:color w:val="000000" w:themeColor="text1"/>
          <w:sz w:val="22"/>
        </w:rPr>
        <w:t>greatest number of</w:t>
      </w:r>
      <w:r w:rsidR="001348FB">
        <w:rPr>
          <w:color w:val="000000" w:themeColor="text1"/>
          <w:sz w:val="22"/>
        </w:rPr>
        <w:t xml:space="preserve"> these</w:t>
      </w:r>
      <w:r w:rsidR="00200CDB" w:rsidRPr="00200CDB">
        <w:rPr>
          <w:color w:val="000000" w:themeColor="text1"/>
          <w:sz w:val="22"/>
        </w:rPr>
        <w:t xml:space="preserve"> </w:t>
      </w:r>
      <w:r w:rsidR="001348FB">
        <w:rPr>
          <w:color w:val="000000" w:themeColor="text1"/>
          <w:sz w:val="22"/>
        </w:rPr>
        <w:t>‘</w:t>
      </w:r>
      <w:r w:rsidR="00200CDB" w:rsidRPr="00200CDB">
        <w:rPr>
          <w:color w:val="000000" w:themeColor="text1"/>
          <w:sz w:val="22"/>
        </w:rPr>
        <w:t>inliers</w:t>
      </w:r>
      <w:r w:rsidR="001348FB">
        <w:rPr>
          <w:color w:val="000000" w:themeColor="text1"/>
          <w:sz w:val="22"/>
        </w:rPr>
        <w:t>’</w:t>
      </w:r>
      <w:r w:rsidR="00200CDB" w:rsidRPr="00200CDB">
        <w:rPr>
          <w:color w:val="000000" w:themeColor="text1"/>
          <w:sz w:val="22"/>
        </w:rPr>
        <w:t xml:space="preserve">, and </w:t>
      </w:r>
      <w:r w:rsidR="0002324D" w:rsidRPr="00200CDB">
        <w:rPr>
          <w:color w:val="000000" w:themeColor="text1"/>
          <w:sz w:val="22"/>
        </w:rPr>
        <w:t>project its points back to 2D</w:t>
      </w:r>
      <w:r w:rsidR="00200CDB">
        <w:rPr>
          <w:color w:val="000000" w:themeColor="text1"/>
          <w:sz w:val="22"/>
        </w:rPr>
        <w:t>.</w:t>
      </w:r>
      <w:r w:rsidR="0002324D" w:rsidRPr="00200CDB">
        <w:rPr>
          <w:color w:val="000000" w:themeColor="text1"/>
          <w:sz w:val="22"/>
        </w:rPr>
        <w:t xml:space="preserve"> </w:t>
      </w:r>
    </w:p>
    <w:p w14:paraId="29087770" w14:textId="77777777" w:rsidR="003A797B" w:rsidRDefault="003A797B" w:rsidP="00827FBF">
      <w:pPr>
        <w:rPr>
          <w:color w:val="5B9BD5" w:themeColor="accent5"/>
          <w:sz w:val="22"/>
        </w:rPr>
      </w:pPr>
    </w:p>
    <w:p w14:paraId="490F954D" w14:textId="4909AE11" w:rsidR="003A797B" w:rsidRDefault="003A797B" w:rsidP="00827FBF">
      <w:pPr>
        <w:rPr>
          <w:color w:val="5B9BD5" w:themeColor="accent5"/>
          <w:sz w:val="22"/>
        </w:rPr>
      </w:pPr>
      <w:r>
        <w:rPr>
          <w:noProof/>
          <w:color w:val="5B9BD5" w:themeColor="accent5"/>
          <w:sz w:val="22"/>
        </w:rPr>
        <w:drawing>
          <wp:inline distT="0" distB="0" distL="0" distR="0" wp14:anchorId="1367A9F4" wp14:editId="6D5D398F">
            <wp:extent cx="3366135" cy="1781966"/>
            <wp:effectExtent l="0" t="0" r="1206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7-11-26 at 10.05.20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689" cy="178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5"/>
          <w:sz w:val="22"/>
        </w:rPr>
        <w:drawing>
          <wp:inline distT="0" distB="0" distL="0" distR="0" wp14:anchorId="2805A7A9" wp14:editId="48E7BD31">
            <wp:extent cx="3366135" cy="1788439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m_dilate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133" cy="179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F003" w14:textId="77777777" w:rsidR="003A797B" w:rsidRDefault="003A797B" w:rsidP="003A797B">
      <w:pPr>
        <w:keepNext/>
      </w:pPr>
      <w:r>
        <w:rPr>
          <w:noProof/>
          <w:color w:val="5B9BD5" w:themeColor="accent5"/>
          <w:sz w:val="22"/>
        </w:rPr>
        <w:drawing>
          <wp:inline distT="0" distB="0" distL="0" distR="0" wp14:anchorId="0211EAE4" wp14:editId="1625DBEF">
            <wp:extent cx="3448963" cy="183134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1-26 at 10.06.3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434" cy="183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4137" w14:textId="7050C89B" w:rsidR="0002324D" w:rsidRPr="00BF5364" w:rsidRDefault="003A797B" w:rsidP="00BF5364">
      <w:pPr>
        <w:pStyle w:val="Caption"/>
        <w:rPr>
          <w:color w:val="5B9BD5" w:themeColor="accent5"/>
          <w:sz w:val="22"/>
        </w:rPr>
      </w:pPr>
      <w:r>
        <w:t xml:space="preserve">Figure </w:t>
      </w:r>
      <w:r w:rsidR="00604CD7">
        <w:fldChar w:fldCharType="begin"/>
      </w:r>
      <w:r w:rsidR="00604CD7">
        <w:instrText xml:space="preserve"> SEQ Figure \* ARABIC </w:instrText>
      </w:r>
      <w:r w:rsidR="00604CD7">
        <w:fldChar w:fldCharType="separate"/>
      </w:r>
      <w:r>
        <w:rPr>
          <w:noProof/>
        </w:rPr>
        <w:t>3</w:t>
      </w:r>
      <w:r w:rsidR="00604CD7">
        <w:rPr>
          <w:noProof/>
        </w:rPr>
        <w:fldChar w:fldCharType="end"/>
      </w:r>
      <w:r>
        <w:t xml:space="preserve"> Applying a mask reduces the sample space, as we discount any points lying beyond the horizon</w:t>
      </w:r>
      <w:r>
        <w:rPr>
          <w:noProof/>
        </w:rPr>
        <w:t>, or before the front of the car.</w:t>
      </w:r>
    </w:p>
    <w:p w14:paraId="1D52427B" w14:textId="77777777" w:rsidR="00DA1E85" w:rsidRDefault="00BF5364" w:rsidP="00827FBF">
      <w:pPr>
        <w:rPr>
          <w:color w:val="000000" w:themeColor="text1"/>
          <w:sz w:val="22"/>
        </w:rPr>
      </w:pPr>
      <w:r w:rsidRPr="00BF5364">
        <w:rPr>
          <w:color w:val="000000" w:themeColor="text1"/>
          <w:sz w:val="22"/>
        </w:rPr>
        <w:t>T</w:t>
      </w:r>
      <w:r w:rsidR="0002324D" w:rsidRPr="00BF5364">
        <w:rPr>
          <w:color w:val="000000" w:themeColor="text1"/>
          <w:sz w:val="22"/>
        </w:rPr>
        <w:t xml:space="preserve">he ORB keypoint detector </w:t>
      </w:r>
      <w:r w:rsidRPr="00BF5364">
        <w:rPr>
          <w:color w:val="000000" w:themeColor="text1"/>
          <w:sz w:val="22"/>
        </w:rPr>
        <w:t>is</w:t>
      </w:r>
      <w:r w:rsidR="00BA0798">
        <w:rPr>
          <w:color w:val="000000" w:themeColor="text1"/>
          <w:sz w:val="22"/>
        </w:rPr>
        <w:t xml:space="preserve"> then</w:t>
      </w:r>
      <w:r w:rsidRPr="00BF5364">
        <w:rPr>
          <w:color w:val="000000" w:themeColor="text1"/>
          <w:sz w:val="22"/>
        </w:rPr>
        <w:t xml:space="preserve"> used </w:t>
      </w:r>
      <w:r w:rsidR="0002324D" w:rsidRPr="00BF5364">
        <w:rPr>
          <w:color w:val="000000" w:themeColor="text1"/>
          <w:sz w:val="22"/>
        </w:rPr>
        <w:t xml:space="preserve">to identify objects within the </w:t>
      </w:r>
      <w:r w:rsidR="00BA0798">
        <w:rPr>
          <w:color w:val="000000" w:themeColor="text1"/>
          <w:sz w:val="22"/>
        </w:rPr>
        <w:t xml:space="preserve">color </w:t>
      </w:r>
      <w:r w:rsidR="0002324D" w:rsidRPr="00BF5364">
        <w:rPr>
          <w:color w:val="000000" w:themeColor="text1"/>
          <w:sz w:val="22"/>
        </w:rPr>
        <w:t>image.</w:t>
      </w:r>
      <w:r w:rsidR="0002324D" w:rsidRPr="00BF5364">
        <w:rPr>
          <w:color w:val="5B9BD5" w:themeColor="accent5"/>
          <w:sz w:val="22"/>
        </w:rPr>
        <w:t xml:space="preserve"> </w:t>
      </w:r>
      <w:r w:rsidR="0002324D" w:rsidRPr="00BF5364">
        <w:rPr>
          <w:color w:val="000000" w:themeColor="text1"/>
          <w:sz w:val="22"/>
        </w:rPr>
        <w:t>If there are enough keypoints clustered together, we can safe</w:t>
      </w:r>
      <w:r w:rsidRPr="00BF5364">
        <w:rPr>
          <w:color w:val="000000" w:themeColor="text1"/>
          <w:sz w:val="22"/>
        </w:rPr>
        <w:t>ly identify that it is an object;</w:t>
      </w:r>
      <w:r w:rsidR="0002324D" w:rsidRPr="00BF5364">
        <w:rPr>
          <w:color w:val="000000" w:themeColor="text1"/>
          <w:sz w:val="22"/>
        </w:rPr>
        <w:t xml:space="preserve"> a bounding box </w:t>
      </w:r>
      <w:r w:rsidRPr="00BF5364">
        <w:rPr>
          <w:color w:val="000000" w:themeColor="text1"/>
          <w:sz w:val="22"/>
        </w:rPr>
        <w:t xml:space="preserve">can then be drawn around the object and </w:t>
      </w:r>
      <w:r>
        <w:rPr>
          <w:color w:val="000000" w:themeColor="text1"/>
          <w:sz w:val="22"/>
        </w:rPr>
        <w:t>filled</w:t>
      </w:r>
      <w:r w:rsidR="0002324D" w:rsidRPr="00BF5364">
        <w:rPr>
          <w:color w:val="000000" w:themeColor="text1"/>
          <w:sz w:val="22"/>
        </w:rPr>
        <w:t xml:space="preserve">, creating a mask </w:t>
      </w:r>
      <w:r w:rsidRPr="00BF5364">
        <w:rPr>
          <w:color w:val="000000" w:themeColor="text1"/>
          <w:sz w:val="22"/>
        </w:rPr>
        <w:t>for</w:t>
      </w:r>
      <w:r w:rsidR="0002324D" w:rsidRPr="00BF5364">
        <w:rPr>
          <w:color w:val="000000" w:themeColor="text1"/>
          <w:sz w:val="22"/>
        </w:rPr>
        <w:t xml:space="preserve"> </w:t>
      </w:r>
      <w:r w:rsidRPr="00BF5364">
        <w:rPr>
          <w:color w:val="000000" w:themeColor="text1"/>
          <w:sz w:val="22"/>
        </w:rPr>
        <w:t>object removal</w:t>
      </w:r>
      <w:r w:rsidR="0002324D" w:rsidRPr="00BF5364">
        <w:rPr>
          <w:color w:val="000000" w:themeColor="text1"/>
          <w:sz w:val="22"/>
        </w:rPr>
        <w:t xml:space="preserve"> from </w:t>
      </w:r>
      <w:r w:rsidRPr="00BF5364">
        <w:rPr>
          <w:color w:val="000000" w:themeColor="text1"/>
          <w:sz w:val="22"/>
        </w:rPr>
        <w:t xml:space="preserve">the </w:t>
      </w:r>
      <w:r w:rsidR="0002324D" w:rsidRPr="00BF5364">
        <w:rPr>
          <w:color w:val="000000" w:themeColor="text1"/>
          <w:sz w:val="22"/>
        </w:rPr>
        <w:t>plane</w:t>
      </w:r>
      <w:r w:rsidR="0002324D" w:rsidRPr="005A4EB9">
        <w:rPr>
          <w:color w:val="000000" w:themeColor="text1"/>
          <w:sz w:val="22"/>
        </w:rPr>
        <w:t>.</w:t>
      </w:r>
      <w:r w:rsidR="00BA0798">
        <w:rPr>
          <w:color w:val="000000" w:themeColor="text1"/>
          <w:sz w:val="22"/>
        </w:rPr>
        <w:t xml:space="preserve"> </w:t>
      </w:r>
    </w:p>
    <w:p w14:paraId="1575C346" w14:textId="77777777" w:rsidR="00DA1E85" w:rsidRDefault="00DA1E85" w:rsidP="00827FBF">
      <w:pPr>
        <w:rPr>
          <w:color w:val="000000" w:themeColor="text1"/>
          <w:sz w:val="22"/>
        </w:rPr>
      </w:pPr>
    </w:p>
    <w:p w14:paraId="2771257F" w14:textId="31137083" w:rsidR="000C4DE5" w:rsidRDefault="00BA0798" w:rsidP="00DA1E85">
      <w:pPr>
        <w:rPr>
          <w:color w:val="5B9BD5" w:themeColor="accent5"/>
          <w:sz w:val="22"/>
        </w:rPr>
      </w:pPr>
      <w:r>
        <w:rPr>
          <w:color w:val="000000" w:themeColor="text1"/>
          <w:sz w:val="22"/>
        </w:rPr>
        <w:t>These same clusters can also be used to identify any obstacles in the front of the car.</w:t>
      </w:r>
      <w:r w:rsidR="0002324D" w:rsidRPr="005A4EB9">
        <w:rPr>
          <w:color w:val="000000" w:themeColor="text1"/>
          <w:sz w:val="22"/>
        </w:rPr>
        <w:t xml:space="preserve"> </w:t>
      </w:r>
      <w:r w:rsidR="00DA1E85">
        <w:rPr>
          <w:color w:val="000000" w:themeColor="text1"/>
          <w:sz w:val="22"/>
        </w:rPr>
        <w:t xml:space="preserve">Once we have the inlier points of our plane that were transformed from 3D, we draw a contour around them, creating a plane. </w:t>
      </w:r>
      <w:r w:rsidR="005A4EB9" w:rsidRPr="005A4EB9">
        <w:rPr>
          <w:color w:val="000000" w:themeColor="text1"/>
          <w:sz w:val="22"/>
        </w:rPr>
        <w:t>Multiple</w:t>
      </w:r>
      <w:r w:rsidR="0002324D" w:rsidRPr="005A4EB9">
        <w:rPr>
          <w:color w:val="000000" w:themeColor="text1"/>
          <w:sz w:val="22"/>
        </w:rPr>
        <w:t xml:space="preserve"> iterations of erosion </w:t>
      </w:r>
      <w:r w:rsidR="005A4EB9" w:rsidRPr="005A4EB9">
        <w:rPr>
          <w:color w:val="000000" w:themeColor="text1"/>
          <w:sz w:val="22"/>
        </w:rPr>
        <w:t>and dilation were</w:t>
      </w:r>
      <w:r w:rsidR="0002324D" w:rsidRPr="005A4EB9">
        <w:rPr>
          <w:color w:val="000000" w:themeColor="text1"/>
          <w:sz w:val="22"/>
        </w:rPr>
        <w:t xml:space="preserve"> carried out to remove noise.</w:t>
      </w:r>
      <w:r w:rsidR="00DA1E85">
        <w:rPr>
          <w:color w:val="000000" w:themeColor="text1"/>
          <w:sz w:val="22"/>
        </w:rPr>
        <w:t xml:space="preserve"> A </w:t>
      </w:r>
      <w:r w:rsidR="008411D5" w:rsidRPr="00823352">
        <w:rPr>
          <w:color w:val="000000" w:themeColor="text1"/>
          <w:sz w:val="22"/>
        </w:rPr>
        <w:t xml:space="preserve">trapezoidal </w:t>
      </w:r>
      <w:r w:rsidR="000C4DE5" w:rsidRPr="00823352">
        <w:rPr>
          <w:color w:val="000000" w:themeColor="text1"/>
          <w:sz w:val="22"/>
        </w:rPr>
        <w:t>region of interest is</w:t>
      </w:r>
      <w:r w:rsidR="00DA1E85">
        <w:rPr>
          <w:color w:val="000000" w:themeColor="text1"/>
          <w:sz w:val="22"/>
        </w:rPr>
        <w:t xml:space="preserve"> then</w:t>
      </w:r>
      <w:r w:rsidR="000C4DE5" w:rsidRPr="00823352">
        <w:rPr>
          <w:color w:val="000000" w:themeColor="text1"/>
          <w:sz w:val="22"/>
        </w:rPr>
        <w:t xml:space="preserve"> </w:t>
      </w:r>
      <w:r w:rsidR="00DA1E85">
        <w:rPr>
          <w:color w:val="000000" w:themeColor="text1"/>
          <w:sz w:val="22"/>
        </w:rPr>
        <w:t>fit and centered around the midpoint of</w:t>
      </w:r>
      <w:r w:rsidR="008411D5" w:rsidRPr="00823352">
        <w:rPr>
          <w:color w:val="000000" w:themeColor="text1"/>
          <w:sz w:val="22"/>
        </w:rPr>
        <w:t xml:space="preserve"> the plane </w:t>
      </w:r>
      <w:r w:rsidR="000C4DE5" w:rsidRPr="00823352">
        <w:rPr>
          <w:color w:val="000000" w:themeColor="text1"/>
          <w:sz w:val="22"/>
        </w:rPr>
        <w:t>such that obstacles can be detected as they appear in front of the car.</w:t>
      </w:r>
      <w:r w:rsidR="00823352" w:rsidRPr="00823352">
        <w:rPr>
          <w:color w:val="000000" w:themeColor="text1"/>
          <w:sz w:val="22"/>
        </w:rPr>
        <w:t xml:space="preserve"> While the height of the trapezoid </w:t>
      </w:r>
      <w:r w:rsidR="00DA1E85">
        <w:rPr>
          <w:color w:val="000000" w:themeColor="text1"/>
          <w:sz w:val="22"/>
        </w:rPr>
        <w:t>is</w:t>
      </w:r>
      <w:r w:rsidR="00823352" w:rsidRPr="00823352">
        <w:rPr>
          <w:color w:val="000000" w:themeColor="text1"/>
          <w:sz w:val="22"/>
        </w:rPr>
        <w:t xml:space="preserve"> extracted directly from the plane contour, the width is calculated</w:t>
      </w:r>
      <w:r w:rsidR="000C4DE5" w:rsidRPr="00823352">
        <w:rPr>
          <w:color w:val="000000" w:themeColor="text1"/>
          <w:sz w:val="22"/>
        </w:rPr>
        <w:t xml:space="preserve"> </w:t>
      </w:r>
      <w:r w:rsidR="00823352" w:rsidRPr="00823352">
        <w:rPr>
          <w:color w:val="000000" w:themeColor="text1"/>
          <w:sz w:val="22"/>
        </w:rPr>
        <w:t>based on a 16:9 ratio</w:t>
      </w:r>
      <w:r w:rsidR="00DA1E85">
        <w:rPr>
          <w:color w:val="000000" w:themeColor="text1"/>
          <w:sz w:val="22"/>
        </w:rPr>
        <w:t>.</w:t>
      </w:r>
    </w:p>
    <w:p w14:paraId="3AB8468A" w14:textId="77777777" w:rsidR="000C4DE5" w:rsidRDefault="000C4DE5" w:rsidP="00E94B9D">
      <w:pPr>
        <w:keepNext/>
        <w:rPr>
          <w:color w:val="5B9BD5" w:themeColor="accent5"/>
          <w:sz w:val="22"/>
        </w:rPr>
      </w:pPr>
    </w:p>
    <w:p w14:paraId="56814C64" w14:textId="2A5E0FC0" w:rsidR="000C4DE5" w:rsidRPr="00BF5364" w:rsidRDefault="000C4DE5" w:rsidP="00E94B9D">
      <w:pPr>
        <w:keepNext/>
        <w:rPr>
          <w:color w:val="5B9BD5" w:themeColor="accent5"/>
          <w:sz w:val="22"/>
        </w:rPr>
      </w:pPr>
      <w:r>
        <w:rPr>
          <w:noProof/>
          <w:color w:val="5B9BD5" w:themeColor="accent5"/>
          <w:sz w:val="22"/>
        </w:rPr>
        <w:drawing>
          <wp:inline distT="0" distB="0" distL="0" distR="0" wp14:anchorId="758F13B6" wp14:editId="4E3B8D20">
            <wp:extent cx="3937635" cy="20887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pezoidal_ro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310" cy="211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37FA" w14:textId="77777777" w:rsidR="00E94B9D" w:rsidRDefault="00E94B9D" w:rsidP="00E94B9D">
      <w:pPr>
        <w:keepNext/>
        <w:rPr>
          <w:color w:val="5B9BD5" w:themeColor="accent5"/>
        </w:rPr>
      </w:pPr>
    </w:p>
    <w:p w14:paraId="04C650C2" w14:textId="77777777" w:rsidR="00E94B9D" w:rsidRDefault="00E94B9D" w:rsidP="00E94B9D">
      <w:pPr>
        <w:keepNext/>
      </w:pPr>
      <w:r>
        <w:rPr>
          <w:noProof/>
          <w:color w:val="5B9BD5" w:themeColor="accent5"/>
        </w:rPr>
        <w:drawing>
          <wp:inline distT="0" distB="0" distL="0" distR="0" wp14:anchorId="3F214661" wp14:editId="0A38D053">
            <wp:extent cx="3937635" cy="20630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stracle_detect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374" cy="207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DB46" w14:textId="72BD84D8" w:rsidR="0002324D" w:rsidRPr="000C4DE5" w:rsidRDefault="00E94B9D" w:rsidP="000C4DE5">
      <w:pPr>
        <w:pStyle w:val="Caption"/>
      </w:pPr>
      <w:r>
        <w:t xml:space="preserve">Figure </w:t>
      </w:r>
      <w:r w:rsidR="00604CD7">
        <w:fldChar w:fldCharType="begin"/>
      </w:r>
      <w:r w:rsidR="00604CD7">
        <w:instrText xml:space="preserve"> SEQ Figure \* ARABIC </w:instrText>
      </w:r>
      <w:r w:rsidR="00604CD7">
        <w:fldChar w:fldCharType="separate"/>
      </w:r>
      <w:r w:rsidR="003A797B">
        <w:rPr>
          <w:noProof/>
        </w:rPr>
        <w:t>4</w:t>
      </w:r>
      <w:r w:rsidR="00604CD7">
        <w:rPr>
          <w:noProof/>
        </w:rPr>
        <w:fldChar w:fldCharType="end"/>
      </w:r>
      <w:r>
        <w:t xml:space="preserve"> </w:t>
      </w:r>
      <w:r w:rsidR="000C4DE5">
        <w:t>[L] Clusters of keypoints that overlap with the trapezoid (scales according to the plane) are deemed to be obstacles.</w:t>
      </w:r>
      <w:r w:rsidR="000C4DE5">
        <w:br/>
        <w:t xml:space="preserve">               [R] </w:t>
      </w:r>
      <w:r w:rsidR="00823352">
        <w:t>Example of a detected</w:t>
      </w:r>
      <w:r w:rsidR="000C4DE5">
        <w:t xml:space="preserve"> </w:t>
      </w:r>
      <w:r w:rsidR="00823352">
        <w:t>obstacle</w:t>
      </w:r>
      <w:r w:rsidR="000C4DE5">
        <w:t>, without the trapezoidal plot.</w:t>
      </w:r>
    </w:p>
    <w:p w14:paraId="48A9F056" w14:textId="77777777" w:rsidR="003E2F67" w:rsidRDefault="003E2F67" w:rsidP="008411D5">
      <w:pPr>
        <w:rPr>
          <w:color w:val="5B9BD5" w:themeColor="accent5"/>
          <w:sz w:val="22"/>
        </w:rPr>
      </w:pPr>
    </w:p>
    <w:p w14:paraId="0C880DA6" w14:textId="77777777" w:rsidR="00FC3611" w:rsidRPr="00DA1E85" w:rsidRDefault="00FC3611" w:rsidP="00FC3611">
      <w:pPr>
        <w:rPr>
          <w:i/>
          <w:color w:val="5B9BD5" w:themeColor="accent5"/>
          <w:sz w:val="22"/>
        </w:rPr>
      </w:pPr>
      <w:r>
        <w:rPr>
          <w:i/>
          <w:color w:val="5B9BD5" w:themeColor="accent5"/>
          <w:sz w:val="22"/>
        </w:rPr>
        <w:t>Data analysis</w:t>
      </w:r>
    </w:p>
    <w:p w14:paraId="3A24AC60" w14:textId="77777777" w:rsidR="00DA1E85" w:rsidRPr="00BD4533" w:rsidRDefault="00DA1E85" w:rsidP="008411D5">
      <w:pPr>
        <w:rPr>
          <w:color w:val="5B9BD5" w:themeColor="accent5"/>
          <w:sz w:val="22"/>
        </w:rPr>
      </w:pPr>
    </w:p>
    <w:p w14:paraId="4129DCB4" w14:textId="07AD791D" w:rsidR="004A702B" w:rsidRPr="00367703" w:rsidRDefault="00372C2C" w:rsidP="008411D5">
      <w:pPr>
        <w:rPr>
          <w:color w:val="000000" w:themeColor="text1"/>
          <w:sz w:val="22"/>
        </w:rPr>
      </w:pPr>
      <w:r w:rsidRPr="00367703">
        <w:rPr>
          <w:color w:val="000000" w:themeColor="text1"/>
          <w:sz w:val="22"/>
        </w:rPr>
        <w:t>Based on</w:t>
      </w:r>
      <w:r w:rsidR="00FC3611">
        <w:rPr>
          <w:color w:val="000000" w:themeColor="text1"/>
          <w:sz w:val="22"/>
        </w:rPr>
        <w:t xml:space="preserve"> observation</w:t>
      </w:r>
      <w:r w:rsidRPr="00367703">
        <w:rPr>
          <w:color w:val="000000" w:themeColor="text1"/>
          <w:sz w:val="22"/>
        </w:rPr>
        <w:t xml:space="preserve">, </w:t>
      </w:r>
      <w:r w:rsidR="00E94399" w:rsidRPr="00367703">
        <w:rPr>
          <w:color w:val="000000" w:themeColor="text1"/>
          <w:sz w:val="22"/>
        </w:rPr>
        <w:t>the</w:t>
      </w:r>
      <w:r w:rsidRPr="00367703">
        <w:rPr>
          <w:color w:val="000000" w:themeColor="text1"/>
          <w:sz w:val="22"/>
        </w:rPr>
        <w:t xml:space="preserve"> plane detection appears to fail</w:t>
      </w:r>
      <w:r w:rsidR="003E2F67" w:rsidRPr="00367703">
        <w:rPr>
          <w:color w:val="000000" w:themeColor="text1"/>
          <w:sz w:val="22"/>
        </w:rPr>
        <w:t xml:space="preserve"> </w:t>
      </w:r>
      <w:r w:rsidRPr="00367703">
        <w:rPr>
          <w:color w:val="000000" w:themeColor="text1"/>
          <w:sz w:val="22"/>
        </w:rPr>
        <w:t>very often</w:t>
      </w:r>
      <w:r w:rsidR="003E2F67" w:rsidRPr="00367703">
        <w:rPr>
          <w:color w:val="000000" w:themeColor="text1"/>
          <w:sz w:val="22"/>
        </w:rPr>
        <w:t xml:space="preserve"> where </w:t>
      </w:r>
      <w:r w:rsidR="00FC3611">
        <w:rPr>
          <w:color w:val="000000" w:themeColor="text1"/>
          <w:sz w:val="22"/>
        </w:rPr>
        <w:t>an</w:t>
      </w:r>
      <w:r w:rsidR="003E2F67" w:rsidRPr="00367703">
        <w:rPr>
          <w:color w:val="000000" w:themeColor="text1"/>
          <w:sz w:val="22"/>
        </w:rPr>
        <w:t xml:space="preserve"> object</w:t>
      </w:r>
      <w:r w:rsidR="00FC3611">
        <w:rPr>
          <w:color w:val="000000" w:themeColor="text1"/>
          <w:sz w:val="22"/>
        </w:rPr>
        <w:t>/obstacle</w:t>
      </w:r>
      <w:r w:rsidR="003E2F67" w:rsidRPr="00367703">
        <w:rPr>
          <w:color w:val="000000" w:themeColor="text1"/>
          <w:sz w:val="22"/>
        </w:rPr>
        <w:t xml:space="preserve"> has </w:t>
      </w:r>
      <w:r w:rsidRPr="00367703">
        <w:rPr>
          <w:color w:val="000000" w:themeColor="text1"/>
          <w:sz w:val="22"/>
        </w:rPr>
        <w:t>a similar</w:t>
      </w:r>
      <w:r w:rsidR="003E2F67" w:rsidRPr="00367703">
        <w:rPr>
          <w:color w:val="000000" w:themeColor="text1"/>
          <w:sz w:val="22"/>
        </w:rPr>
        <w:t xml:space="preserve"> color </w:t>
      </w:r>
      <w:r w:rsidRPr="00367703">
        <w:rPr>
          <w:color w:val="000000" w:themeColor="text1"/>
          <w:sz w:val="22"/>
        </w:rPr>
        <w:t>to</w:t>
      </w:r>
      <w:r w:rsidR="003E2F67" w:rsidRPr="00367703">
        <w:rPr>
          <w:color w:val="000000" w:themeColor="text1"/>
          <w:sz w:val="22"/>
        </w:rPr>
        <w:t xml:space="preserve"> the </w:t>
      </w:r>
      <w:r w:rsidR="00FC3611">
        <w:rPr>
          <w:color w:val="000000" w:themeColor="text1"/>
          <w:sz w:val="22"/>
        </w:rPr>
        <w:t>ground</w:t>
      </w:r>
      <w:r w:rsidR="003E2F67" w:rsidRPr="00367703">
        <w:rPr>
          <w:color w:val="000000" w:themeColor="text1"/>
          <w:sz w:val="22"/>
        </w:rPr>
        <w:t>.</w:t>
      </w:r>
      <w:r w:rsidR="00887ABF" w:rsidRPr="00367703">
        <w:rPr>
          <w:color w:val="000000" w:themeColor="text1"/>
          <w:sz w:val="22"/>
        </w:rPr>
        <w:t xml:space="preserve"> </w:t>
      </w:r>
      <w:r w:rsidR="004A702B" w:rsidRPr="00367703">
        <w:rPr>
          <w:color w:val="000000" w:themeColor="text1"/>
          <w:sz w:val="22"/>
        </w:rPr>
        <w:t xml:space="preserve">Shadows in the image also greatly affect </w:t>
      </w:r>
      <w:r w:rsidR="00E352FD">
        <w:rPr>
          <w:color w:val="000000" w:themeColor="text1"/>
          <w:sz w:val="22"/>
        </w:rPr>
        <w:t>results</w:t>
      </w:r>
      <w:r w:rsidR="004A702B" w:rsidRPr="00367703">
        <w:rPr>
          <w:color w:val="000000" w:themeColor="text1"/>
          <w:sz w:val="22"/>
        </w:rPr>
        <w:t>,</w:t>
      </w:r>
      <w:r w:rsidR="001436EA" w:rsidRPr="00367703">
        <w:rPr>
          <w:color w:val="000000" w:themeColor="text1"/>
          <w:sz w:val="22"/>
        </w:rPr>
        <w:t xml:space="preserve"> and these effects cannot always be mitigated</w:t>
      </w:r>
      <w:r w:rsidR="004A702B" w:rsidRPr="00367703">
        <w:rPr>
          <w:color w:val="000000" w:themeColor="text1"/>
          <w:sz w:val="22"/>
        </w:rPr>
        <w:t>.</w:t>
      </w:r>
      <w:r w:rsidR="001436EA" w:rsidRPr="00367703">
        <w:rPr>
          <w:color w:val="000000" w:themeColor="text1"/>
          <w:sz w:val="22"/>
        </w:rPr>
        <w:t xml:space="preserve"> Thus, we apply </w:t>
      </w:r>
      <w:r w:rsidR="004623F5">
        <w:rPr>
          <w:color w:val="000000" w:themeColor="text1"/>
          <w:sz w:val="22"/>
        </w:rPr>
        <w:t xml:space="preserve">the </w:t>
      </w:r>
      <w:r w:rsidR="001436EA" w:rsidRPr="00367703">
        <w:rPr>
          <w:color w:val="000000" w:themeColor="text1"/>
          <w:sz w:val="22"/>
        </w:rPr>
        <w:t>Canny</w:t>
      </w:r>
      <w:r w:rsidR="004623F5">
        <w:rPr>
          <w:color w:val="000000" w:themeColor="text1"/>
          <w:sz w:val="22"/>
        </w:rPr>
        <w:t xml:space="preserve"> filter</w:t>
      </w:r>
      <w:r w:rsidR="001436EA" w:rsidRPr="00367703">
        <w:rPr>
          <w:color w:val="000000" w:themeColor="text1"/>
          <w:sz w:val="22"/>
        </w:rPr>
        <w:t xml:space="preserve"> to </w:t>
      </w:r>
      <w:r w:rsidR="004623F5">
        <w:rPr>
          <w:color w:val="000000" w:themeColor="text1"/>
          <w:sz w:val="22"/>
        </w:rPr>
        <w:t xml:space="preserve">a blur of </w:t>
      </w:r>
      <w:r w:rsidR="001436EA" w:rsidRPr="00367703">
        <w:rPr>
          <w:color w:val="000000" w:themeColor="text1"/>
          <w:sz w:val="22"/>
        </w:rPr>
        <w:t xml:space="preserve">the image </w:t>
      </w:r>
      <w:r w:rsidR="004623F5">
        <w:rPr>
          <w:color w:val="000000" w:themeColor="text1"/>
          <w:sz w:val="22"/>
        </w:rPr>
        <w:t>(</w:t>
      </w:r>
      <w:r w:rsidR="00144425">
        <w:rPr>
          <w:color w:val="000000" w:themeColor="text1"/>
          <w:sz w:val="22"/>
        </w:rPr>
        <w:t>blurring</w:t>
      </w:r>
      <w:r w:rsidR="004623F5">
        <w:rPr>
          <w:color w:val="000000" w:themeColor="text1"/>
          <w:sz w:val="22"/>
        </w:rPr>
        <w:t xml:space="preserve"> reduces noise), </w:t>
      </w:r>
      <w:r w:rsidR="001436EA" w:rsidRPr="00367703">
        <w:rPr>
          <w:color w:val="000000" w:themeColor="text1"/>
          <w:sz w:val="22"/>
        </w:rPr>
        <w:t>wit</w:t>
      </w:r>
      <w:r w:rsidR="004623F5">
        <w:rPr>
          <w:color w:val="000000" w:themeColor="text1"/>
          <w:sz w:val="22"/>
        </w:rPr>
        <w:t>h a mask around the central area,</w:t>
      </w:r>
      <w:r w:rsidR="001436EA" w:rsidRPr="00367703">
        <w:rPr>
          <w:color w:val="000000" w:themeColor="text1"/>
          <w:sz w:val="22"/>
        </w:rPr>
        <w:t xml:space="preserve"> to detect any edges along the sides, which may have had its depth values distorted</w:t>
      </w:r>
      <w:r w:rsidR="004623F5">
        <w:rPr>
          <w:color w:val="000000" w:themeColor="text1"/>
          <w:sz w:val="22"/>
        </w:rPr>
        <w:t xml:space="preserve"> by shadows or</w:t>
      </w:r>
      <w:r w:rsidR="00604CD7">
        <w:rPr>
          <w:color w:val="000000" w:themeColor="text1"/>
          <w:sz w:val="22"/>
        </w:rPr>
        <w:t xml:space="preserve"> color similarities</w:t>
      </w:r>
      <w:bookmarkStart w:id="0" w:name="_GoBack"/>
      <w:bookmarkEnd w:id="0"/>
      <w:r w:rsidR="00367703">
        <w:rPr>
          <w:color w:val="000000" w:themeColor="text1"/>
          <w:sz w:val="22"/>
        </w:rPr>
        <w:t>.</w:t>
      </w:r>
    </w:p>
    <w:sectPr w:rsidR="004A702B" w:rsidRPr="00367703" w:rsidSect="00996A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8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72E7"/>
    <w:rsid w:val="000145AD"/>
    <w:rsid w:val="0002324D"/>
    <w:rsid w:val="00053B1D"/>
    <w:rsid w:val="000C4DE5"/>
    <w:rsid w:val="00120A80"/>
    <w:rsid w:val="00120A87"/>
    <w:rsid w:val="001348FB"/>
    <w:rsid w:val="001436EA"/>
    <w:rsid w:val="00144425"/>
    <w:rsid w:val="00161B47"/>
    <w:rsid w:val="00163F99"/>
    <w:rsid w:val="00200CDB"/>
    <w:rsid w:val="00220306"/>
    <w:rsid w:val="00235407"/>
    <w:rsid w:val="00290CBD"/>
    <w:rsid w:val="002A5FDC"/>
    <w:rsid w:val="002E7366"/>
    <w:rsid w:val="002F35FA"/>
    <w:rsid w:val="0034017C"/>
    <w:rsid w:val="00367703"/>
    <w:rsid w:val="00372C2C"/>
    <w:rsid w:val="003A0265"/>
    <w:rsid w:val="003A797B"/>
    <w:rsid w:val="003D4161"/>
    <w:rsid w:val="003E2F67"/>
    <w:rsid w:val="00443897"/>
    <w:rsid w:val="004623F5"/>
    <w:rsid w:val="004A702B"/>
    <w:rsid w:val="00553727"/>
    <w:rsid w:val="005A4EB9"/>
    <w:rsid w:val="005D25FB"/>
    <w:rsid w:val="00604CD7"/>
    <w:rsid w:val="0067013F"/>
    <w:rsid w:val="006B4B0A"/>
    <w:rsid w:val="006F05F1"/>
    <w:rsid w:val="007528A9"/>
    <w:rsid w:val="00770381"/>
    <w:rsid w:val="007961A3"/>
    <w:rsid w:val="0080301E"/>
    <w:rsid w:val="00823352"/>
    <w:rsid w:val="00827FBF"/>
    <w:rsid w:val="008411D5"/>
    <w:rsid w:val="00887ABF"/>
    <w:rsid w:val="008E31DE"/>
    <w:rsid w:val="0093121F"/>
    <w:rsid w:val="00981944"/>
    <w:rsid w:val="00996AB3"/>
    <w:rsid w:val="00A75479"/>
    <w:rsid w:val="00A77687"/>
    <w:rsid w:val="00A901AF"/>
    <w:rsid w:val="00B014C7"/>
    <w:rsid w:val="00B0395F"/>
    <w:rsid w:val="00B41AD1"/>
    <w:rsid w:val="00B80551"/>
    <w:rsid w:val="00BA0798"/>
    <w:rsid w:val="00BD4533"/>
    <w:rsid w:val="00BE343E"/>
    <w:rsid w:val="00BF5364"/>
    <w:rsid w:val="00C364E8"/>
    <w:rsid w:val="00C808FC"/>
    <w:rsid w:val="00CA26D7"/>
    <w:rsid w:val="00CC4853"/>
    <w:rsid w:val="00D81089"/>
    <w:rsid w:val="00DA1E85"/>
    <w:rsid w:val="00DB4783"/>
    <w:rsid w:val="00DB6651"/>
    <w:rsid w:val="00DB7C52"/>
    <w:rsid w:val="00DC6547"/>
    <w:rsid w:val="00DE453B"/>
    <w:rsid w:val="00E17B92"/>
    <w:rsid w:val="00E352FD"/>
    <w:rsid w:val="00E94399"/>
    <w:rsid w:val="00E94B9D"/>
    <w:rsid w:val="00ED0480"/>
    <w:rsid w:val="00EE5064"/>
    <w:rsid w:val="00F13C62"/>
    <w:rsid w:val="00F21CEB"/>
    <w:rsid w:val="00F64CA8"/>
    <w:rsid w:val="00F756D3"/>
    <w:rsid w:val="00FA525C"/>
    <w:rsid w:val="00FA72E7"/>
    <w:rsid w:val="00FC3611"/>
    <w:rsid w:val="00FE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71E3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827FBF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3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4</Pages>
  <Words>535</Words>
  <Characters>3051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SARA H. (Student)</dc:creator>
  <cp:keywords/>
  <dc:description/>
  <cp:lastModifiedBy>CHEN, SARA H. (Student)</cp:lastModifiedBy>
  <cp:revision>7</cp:revision>
  <dcterms:created xsi:type="dcterms:W3CDTF">2017-11-26T13:52:00Z</dcterms:created>
  <dcterms:modified xsi:type="dcterms:W3CDTF">2017-11-27T14:20:00Z</dcterms:modified>
</cp:coreProperties>
</file>